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687" w:rsidRPr="001B1263" w:rsidRDefault="001B1263" w:rsidP="001B1263">
      <w:pPr>
        <w:rPr>
          <w:b/>
          <w:bCs/>
          <w:color w:val="000000" w:themeColor="text1"/>
          <w:sz w:val="28"/>
          <w:szCs w:val="28"/>
          <w:rtl/>
        </w:rPr>
      </w:pPr>
      <w:r w:rsidRPr="001B1263">
        <w:rPr>
          <w:rFonts w:hint="cs"/>
          <w:b/>
          <w:bCs/>
          <w:color w:val="000000" w:themeColor="text1"/>
          <w:sz w:val="28"/>
          <w:szCs w:val="28"/>
          <w:rtl/>
        </w:rPr>
        <w:t>الاسم:</w:t>
      </w:r>
      <w:r>
        <w:rPr>
          <w:rFonts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11115D" w:rsidRPr="001B1263">
        <w:rPr>
          <w:rFonts w:hint="cs"/>
          <w:b/>
          <w:bCs/>
          <w:color w:val="000000" w:themeColor="text1"/>
          <w:sz w:val="28"/>
          <w:szCs w:val="28"/>
          <w:rtl/>
        </w:rPr>
        <w:t>جهاد فوزي لافي عابدين</w:t>
      </w:r>
    </w:p>
    <w:p w:rsidR="0011115D" w:rsidRDefault="0011115D" w:rsidP="0011115D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تاريخ الميلاد:7-7-1997</w:t>
      </w:r>
    </w:p>
    <w:p w:rsidR="0011115D" w:rsidRDefault="005E4289" w:rsidP="0011115D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العنوان: رفح </w:t>
      </w:r>
      <w:r w:rsidR="0011115D">
        <w:rPr>
          <w:rFonts w:hint="cs"/>
          <w:b/>
          <w:bCs/>
          <w:sz w:val="28"/>
          <w:szCs w:val="28"/>
          <w:rtl/>
        </w:rPr>
        <w:t>-خربة العدس-شمال دار الفضيلة</w:t>
      </w:r>
    </w:p>
    <w:p w:rsidR="0011115D" w:rsidRDefault="0011115D" w:rsidP="0011115D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الجنسية:</w:t>
      </w:r>
      <w:r w:rsidR="005E4289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فلسطيني</w:t>
      </w:r>
      <w:proofErr w:type="gramEnd"/>
    </w:p>
    <w:p w:rsidR="0011115D" w:rsidRDefault="0011115D" w:rsidP="0011115D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الجنس:</w:t>
      </w:r>
      <w:r w:rsidR="005E4289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ذكر</w:t>
      </w:r>
    </w:p>
    <w:p w:rsidR="0011115D" w:rsidRDefault="0011115D" w:rsidP="00014915">
      <w:pPr>
        <w:rPr>
          <w:rFonts w:hint="cs"/>
          <w:b/>
          <w:bCs/>
          <w:sz w:val="28"/>
          <w:szCs w:val="28"/>
          <w:rtl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الحالة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الاجتماعية:</w:t>
      </w:r>
      <w:r w:rsidR="005E4289">
        <w:rPr>
          <w:rFonts w:hint="cs"/>
          <w:b/>
          <w:bCs/>
          <w:sz w:val="28"/>
          <w:szCs w:val="28"/>
          <w:rtl/>
        </w:rPr>
        <w:t xml:space="preserve"> </w:t>
      </w:r>
      <w:r w:rsidR="00014915">
        <w:rPr>
          <w:rFonts w:hint="cs"/>
          <w:b/>
          <w:bCs/>
          <w:sz w:val="28"/>
          <w:szCs w:val="28"/>
          <w:rtl/>
        </w:rPr>
        <w:t>متزوج</w:t>
      </w:r>
    </w:p>
    <w:p w:rsidR="0011115D" w:rsidRDefault="0011115D" w:rsidP="0011115D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رقم الجوال:0595735146</w:t>
      </w:r>
    </w:p>
    <w:p w:rsidR="00B67A82" w:rsidRDefault="0011115D" w:rsidP="009065C7">
      <w:pPr>
        <w:rPr>
          <w:b/>
          <w:bCs/>
          <w:sz w:val="28"/>
          <w:szCs w:val="28"/>
          <w:rtl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البريد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الالكتروني: </w:t>
      </w:r>
      <w:hyperlink r:id="rId6" w:history="1">
        <w:r w:rsidR="009065C7" w:rsidRPr="002079A6">
          <w:rPr>
            <w:rStyle w:val="Hyperlink"/>
            <w:b/>
            <w:bCs/>
            <w:sz w:val="28"/>
            <w:szCs w:val="28"/>
          </w:rPr>
          <w:t>Jihadabdeen1997@gmail.com</w:t>
        </w:r>
      </w:hyperlink>
    </w:p>
    <w:p w:rsidR="009065C7" w:rsidRDefault="009065C7" w:rsidP="009065C7">
      <w:pPr>
        <w:rPr>
          <w:b/>
          <w:bCs/>
          <w:sz w:val="28"/>
          <w:szCs w:val="28"/>
          <w:rtl/>
        </w:rPr>
      </w:pPr>
    </w:p>
    <w:p w:rsidR="005E4289" w:rsidRPr="001B1263" w:rsidRDefault="005E4289" w:rsidP="0011115D">
      <w:pPr>
        <w:rPr>
          <w:b/>
          <w:bCs/>
          <w:sz w:val="32"/>
          <w:szCs w:val="32"/>
          <w:rtl/>
        </w:rPr>
      </w:pPr>
      <w:r w:rsidRPr="001B1263">
        <w:rPr>
          <w:rFonts w:hint="cs"/>
          <w:b/>
          <w:bCs/>
          <w:sz w:val="32"/>
          <w:szCs w:val="32"/>
          <w:rtl/>
        </w:rPr>
        <w:t>المؤهلات العلمية:</w:t>
      </w:r>
    </w:p>
    <w:tbl>
      <w:tblPr>
        <w:bidiVisual/>
        <w:tblW w:w="8280" w:type="dxa"/>
        <w:tblInd w:w="93" w:type="dxa"/>
        <w:tblLook w:val="04A0" w:firstRow="1" w:lastRow="0" w:firstColumn="1" w:lastColumn="0" w:noHBand="0" w:noVBand="1"/>
      </w:tblPr>
      <w:tblGrid>
        <w:gridCol w:w="2160"/>
        <w:gridCol w:w="2192"/>
        <w:gridCol w:w="1768"/>
        <w:gridCol w:w="1080"/>
        <w:gridCol w:w="1080"/>
      </w:tblGrid>
      <w:tr w:rsidR="005E4289" w:rsidRPr="005E4289" w:rsidTr="005E4289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المؤهل العلمي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الجامعة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التخصص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سنة</w:t>
            </w:r>
            <w:proofErr w:type="gramEnd"/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 التخرج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المعدل</w:t>
            </w:r>
          </w:p>
        </w:tc>
      </w:tr>
      <w:tr w:rsidR="005E4289" w:rsidRPr="005E4289" w:rsidTr="005E4289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بكالوريوس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الكلية الجامعية للعلوم والتكنولوجيا</w:t>
            </w: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محاسبة</w:t>
            </w:r>
            <w:proofErr w:type="gramEnd"/>
            <w:r w:rsidRPr="005E428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 تطبيقية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5E4289" w:rsidP="005E4289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E4289">
              <w:rPr>
                <w:rFonts w:ascii="Arial" w:eastAsia="Times New Roman" w:hAnsi="Arial" w:cs="Arial"/>
                <w:b/>
                <w:bCs/>
                <w:color w:val="000000"/>
              </w:rPr>
              <w:t>2019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289" w:rsidRPr="005E4289" w:rsidRDefault="00B67A82" w:rsidP="005E4289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77.85</w:t>
            </w:r>
          </w:p>
        </w:tc>
      </w:tr>
    </w:tbl>
    <w:p w:rsidR="005E4289" w:rsidRDefault="005E4289" w:rsidP="0011115D">
      <w:pPr>
        <w:rPr>
          <w:b/>
          <w:bCs/>
          <w:sz w:val="28"/>
          <w:szCs w:val="28"/>
          <w:rtl/>
        </w:rPr>
      </w:pPr>
    </w:p>
    <w:p w:rsidR="005E4289" w:rsidRPr="001B1263" w:rsidRDefault="00FA777B" w:rsidP="00FA777B">
      <w:pPr>
        <w:rPr>
          <w:b/>
          <w:bCs/>
          <w:sz w:val="32"/>
          <w:szCs w:val="32"/>
        </w:rPr>
      </w:pPr>
      <w:r w:rsidRPr="001B1263">
        <w:rPr>
          <w:rFonts w:hint="cs"/>
          <w:b/>
          <w:bCs/>
          <w:sz w:val="32"/>
          <w:szCs w:val="32"/>
          <w:rtl/>
        </w:rPr>
        <w:t xml:space="preserve">الدورات </w:t>
      </w:r>
      <w:proofErr w:type="gramStart"/>
      <w:r w:rsidRPr="001B1263">
        <w:rPr>
          <w:rFonts w:hint="cs"/>
          <w:b/>
          <w:bCs/>
          <w:sz w:val="32"/>
          <w:szCs w:val="32"/>
          <w:rtl/>
        </w:rPr>
        <w:t>العلمية</w:t>
      </w:r>
      <w:r w:rsidR="005E4289" w:rsidRPr="001B1263">
        <w:rPr>
          <w:rFonts w:hint="cs"/>
          <w:b/>
          <w:bCs/>
          <w:sz w:val="32"/>
          <w:szCs w:val="32"/>
          <w:rtl/>
        </w:rPr>
        <w:t xml:space="preserve"> :</w:t>
      </w:r>
      <w:proofErr w:type="gramEnd"/>
    </w:p>
    <w:tbl>
      <w:tblPr>
        <w:bidiVisual/>
        <w:tblW w:w="10028" w:type="dxa"/>
        <w:tblInd w:w="93" w:type="dxa"/>
        <w:tblLook w:val="04A0" w:firstRow="1" w:lastRow="0" w:firstColumn="1" w:lastColumn="0" w:noHBand="0" w:noVBand="1"/>
      </w:tblPr>
      <w:tblGrid>
        <w:gridCol w:w="3218"/>
        <w:gridCol w:w="2871"/>
        <w:gridCol w:w="1381"/>
        <w:gridCol w:w="1318"/>
        <w:gridCol w:w="1240"/>
      </w:tblGrid>
      <w:tr w:rsidR="00FA777B" w:rsidRPr="00FA777B" w:rsidTr="000138D1">
        <w:trPr>
          <w:trHeight w:val="300"/>
        </w:trPr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اسم </w:t>
            </w:r>
            <w:proofErr w:type="gramStart"/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الدورة</w:t>
            </w:r>
            <w:proofErr w:type="gramEnd"/>
          </w:p>
        </w:tc>
        <w:tc>
          <w:tcPr>
            <w:tcW w:w="2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المكان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التاريخ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عدد الساعات</w:t>
            </w:r>
          </w:p>
        </w:tc>
      </w:tr>
      <w:tr w:rsidR="00FA777B" w:rsidRPr="00FA777B" w:rsidTr="000138D1">
        <w:trPr>
          <w:trHeight w:val="300"/>
        </w:trPr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من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الى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A777B" w:rsidRPr="00FA777B" w:rsidTr="000138D1">
        <w:trPr>
          <w:trHeight w:val="300"/>
        </w:trPr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ICDL</w:t>
            </w:r>
          </w:p>
        </w:tc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نقابة المحاسبين-خانيونس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03/03/2019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11/04/2019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FA777B" w:rsidRPr="00FA777B" w:rsidTr="000138D1">
        <w:trPr>
          <w:trHeight w:val="300"/>
        </w:trPr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برنامج الاصيل</w:t>
            </w:r>
          </w:p>
        </w:tc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الكلية الجامعية للعلوم والتكنولوجيا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26/07/2018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27/08/2018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FA777B" w:rsidRPr="00FA777B" w:rsidTr="000138D1">
        <w:trPr>
          <w:trHeight w:val="300"/>
        </w:trPr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برنامج الاكسل المتقدم</w:t>
            </w:r>
          </w:p>
        </w:tc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نقابة المحاسبين-رفح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15/12/2019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FA777B" w:rsidRPr="00FA777B" w:rsidTr="000138D1">
        <w:trPr>
          <w:trHeight w:val="300"/>
        </w:trPr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محاكاة المحاسبة العملية في المؤسسات الاهلية</w:t>
            </w:r>
          </w:p>
        </w:tc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نقابة المحاسبين-خانيونس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01/06/2021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10/07/2021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FA777B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FA777B" w:rsidRPr="00FA777B" w:rsidTr="000138D1">
        <w:trPr>
          <w:trHeight w:val="300"/>
        </w:trPr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0138D1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>تأهيل محاسب حكومي</w:t>
            </w:r>
          </w:p>
        </w:tc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A777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نقابة المحاسبين-خانيونس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13-10-</w:t>
            </w:r>
            <w:r w:rsidRPr="000138D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021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0138D1" w:rsidP="000138D1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30-10-2021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7B" w:rsidRPr="00FA777B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</w:tbl>
    <w:p w:rsidR="00FA777B" w:rsidRDefault="00FA777B" w:rsidP="00FA777B">
      <w:pPr>
        <w:rPr>
          <w:b/>
          <w:bCs/>
          <w:sz w:val="28"/>
          <w:szCs w:val="28"/>
          <w:rtl/>
        </w:rPr>
      </w:pPr>
    </w:p>
    <w:p w:rsidR="00FA777B" w:rsidRPr="001B1263" w:rsidRDefault="00FA777B" w:rsidP="00FA777B">
      <w:pPr>
        <w:rPr>
          <w:b/>
          <w:bCs/>
          <w:sz w:val="32"/>
          <w:szCs w:val="32"/>
          <w:rtl/>
        </w:rPr>
      </w:pPr>
      <w:r w:rsidRPr="001B1263">
        <w:rPr>
          <w:rFonts w:hint="cs"/>
          <w:b/>
          <w:bCs/>
          <w:sz w:val="32"/>
          <w:szCs w:val="32"/>
          <w:rtl/>
        </w:rPr>
        <w:t>الخبرات العملية:</w:t>
      </w:r>
    </w:p>
    <w:tbl>
      <w:tblPr>
        <w:bidiVisual/>
        <w:tblW w:w="4600" w:type="dxa"/>
        <w:tblInd w:w="93" w:type="dxa"/>
        <w:tblLook w:val="04A0" w:firstRow="1" w:lastRow="0" w:firstColumn="1" w:lastColumn="0" w:noHBand="0" w:noVBand="1"/>
      </w:tblPr>
      <w:tblGrid>
        <w:gridCol w:w="2240"/>
        <w:gridCol w:w="1217"/>
        <w:gridCol w:w="1217"/>
      </w:tblGrid>
      <w:tr w:rsidR="000138D1" w:rsidRPr="000138D1" w:rsidTr="000138D1">
        <w:trPr>
          <w:trHeight w:val="285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المكان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التاريخ</w:t>
            </w:r>
          </w:p>
        </w:tc>
      </w:tr>
      <w:tr w:rsidR="000138D1" w:rsidRPr="000138D1" w:rsidTr="000138D1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من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الى</w:t>
            </w:r>
          </w:p>
        </w:tc>
      </w:tr>
      <w:tr w:rsidR="000138D1" w:rsidRPr="000138D1" w:rsidTr="000138D1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معرض عابدين للحبش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18/06/2020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18/06/2021</w:t>
            </w:r>
          </w:p>
        </w:tc>
      </w:tr>
      <w:tr w:rsidR="000138D1" w:rsidRPr="000138D1" w:rsidTr="000138D1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معرض ومذبح زين الجنوب</w:t>
            </w:r>
            <w:r w:rsidRPr="00B67A82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للحبش والدواجن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23/06/2021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15/11/2022</w:t>
            </w:r>
          </w:p>
        </w:tc>
      </w:tr>
      <w:tr w:rsidR="000138D1" w:rsidRPr="000138D1" w:rsidTr="000138D1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شركة بكر عابدين وشركاءه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28/06/2021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حتى الان</w:t>
            </w:r>
          </w:p>
        </w:tc>
      </w:tr>
      <w:tr w:rsidR="000138D1" w:rsidRPr="000138D1" w:rsidTr="000138D1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سوبر ماركت ميراج المركزي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9065C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01/0</w:t>
            </w:r>
            <w:r w:rsidR="00906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/2022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14/06/2022</w:t>
            </w:r>
          </w:p>
        </w:tc>
      </w:tr>
      <w:tr w:rsidR="000138D1" w:rsidRPr="000138D1" w:rsidTr="000138D1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ابو انس الهسي</w:t>
            </w:r>
            <w:r w:rsidRPr="00B67A82">
              <w:rPr>
                <w:rFonts w:ascii="Arial" w:eastAsia="Times New Roman" w:hAnsi="Arial" w:cs="Arial" w:hint="cs"/>
                <w:b/>
                <w:bCs/>
                <w:color w:val="000000"/>
                <w:sz w:val="20"/>
                <w:szCs w:val="20"/>
                <w:rtl/>
              </w:rPr>
              <w:t xml:space="preserve"> لتوزيع المياه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01/05/2022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8D1" w:rsidRPr="000138D1" w:rsidRDefault="000138D1" w:rsidP="0001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138D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حتى الان</w:t>
            </w:r>
          </w:p>
        </w:tc>
      </w:tr>
    </w:tbl>
    <w:p w:rsidR="00B67A82" w:rsidRDefault="00B67A82" w:rsidP="001F0221">
      <w:pPr>
        <w:rPr>
          <w:b/>
          <w:bCs/>
          <w:sz w:val="28"/>
          <w:szCs w:val="28"/>
          <w:rtl/>
        </w:rPr>
      </w:pPr>
    </w:p>
    <w:p w:rsidR="000138D1" w:rsidRDefault="001F0221" w:rsidP="001F0221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>المهارات: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العمل على اكثر من برنامج محاسبي(الاصيل-القمة-النور-....)</w:t>
      </w:r>
    </w:p>
    <w:p w:rsidR="001F0221" w:rsidRDefault="00BC161C" w:rsidP="00014915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اجادة</w:t>
      </w:r>
      <w:r w:rsidR="001F0221">
        <w:rPr>
          <w:rFonts w:hint="cs"/>
          <w:b/>
          <w:bCs/>
          <w:sz w:val="28"/>
          <w:szCs w:val="28"/>
          <w:rtl/>
        </w:rPr>
        <w:t xml:space="preserve"> برامج المايكروسوفت اوفيس</w:t>
      </w:r>
      <w:r>
        <w:rPr>
          <w:rFonts w:hint="cs"/>
          <w:b/>
          <w:bCs/>
          <w:sz w:val="28"/>
          <w:szCs w:val="28"/>
          <w:rtl/>
        </w:rPr>
        <w:t xml:space="preserve"> </w:t>
      </w:r>
      <w:bookmarkStart w:id="0" w:name="_GoBack"/>
      <w:bookmarkEnd w:id="0"/>
    </w:p>
    <w:p w:rsidR="00BC161C" w:rsidRDefault="00BC161C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تحليل البيانات والمعلومات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العمل بروح الفريق الواحد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التعاون وتحديد الاهداف وقيادة المجموعة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ادارة المشاريع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القدرة على العمل تحت الضغوط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تحسين بيئة العمل</w:t>
      </w:r>
    </w:p>
    <w:p w:rsidR="001F0221" w:rsidRDefault="001F0221" w:rsidP="001F0221">
      <w:pPr>
        <w:pStyle w:val="a3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الانظباط بالقوانين المنظمة للعمل</w:t>
      </w:r>
    </w:p>
    <w:p w:rsidR="001F0221" w:rsidRPr="001B1263" w:rsidRDefault="001F0221" w:rsidP="001B1263">
      <w:pPr>
        <w:ind w:left="360"/>
        <w:rPr>
          <w:b/>
          <w:bCs/>
          <w:sz w:val="28"/>
          <w:szCs w:val="28"/>
          <w:rtl/>
        </w:rPr>
      </w:pPr>
    </w:p>
    <w:sectPr w:rsidR="001F0221" w:rsidRPr="001B1263" w:rsidSect="00320C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82D73"/>
    <w:multiLevelType w:val="hybridMultilevel"/>
    <w:tmpl w:val="A7529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15D"/>
    <w:rsid w:val="000138D1"/>
    <w:rsid w:val="00014915"/>
    <w:rsid w:val="0011115D"/>
    <w:rsid w:val="001B1263"/>
    <w:rsid w:val="001F0221"/>
    <w:rsid w:val="00320C60"/>
    <w:rsid w:val="005E4289"/>
    <w:rsid w:val="009065C7"/>
    <w:rsid w:val="00B67A82"/>
    <w:rsid w:val="00BC161C"/>
    <w:rsid w:val="00F57687"/>
    <w:rsid w:val="00FA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E4289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1F022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C1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BC1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E4289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1F022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C1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BC1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9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hadabdeen199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ALFOAD MADI</cp:lastModifiedBy>
  <cp:revision>4</cp:revision>
  <dcterms:created xsi:type="dcterms:W3CDTF">2023-01-04T17:40:00Z</dcterms:created>
  <dcterms:modified xsi:type="dcterms:W3CDTF">2024-11-28T16:45:00Z</dcterms:modified>
</cp:coreProperties>
</file>